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B82" w14:textId="4925405A" w:rsidR="006E0A03" w:rsidRPr="0044322F" w:rsidRDefault="00773BB7" w:rsidP="006E0A03">
      <w:pPr>
        <w:jc w:val="right"/>
        <w:rPr>
          <w:i/>
          <w:sz w:val="26"/>
          <w:szCs w:val="26"/>
        </w:rPr>
      </w:pPr>
      <w:r w:rsidRPr="0044322F">
        <w:rPr>
          <w:i/>
          <w:sz w:val="26"/>
          <w:szCs w:val="26"/>
        </w:rPr>
        <w:t>1</w:t>
      </w:r>
      <w:r w:rsidR="006E0A03" w:rsidRPr="0044322F">
        <w:rPr>
          <w:i/>
          <w:sz w:val="26"/>
          <w:szCs w:val="26"/>
        </w:rPr>
        <w:t>.pielikums</w:t>
      </w:r>
    </w:p>
    <w:p w14:paraId="574B218F" w14:textId="77777777" w:rsidR="006E0A03" w:rsidRPr="0044322F" w:rsidRDefault="006E0A03" w:rsidP="006E0A03">
      <w:pPr>
        <w:jc w:val="center"/>
        <w:rPr>
          <w:sz w:val="26"/>
          <w:szCs w:val="26"/>
        </w:rPr>
      </w:pPr>
    </w:p>
    <w:p w14:paraId="785341CA" w14:textId="1025102D" w:rsidR="006E0A03" w:rsidRPr="0044322F" w:rsidRDefault="006E0A03" w:rsidP="006E0A03">
      <w:pPr>
        <w:jc w:val="center"/>
      </w:pPr>
      <w:r w:rsidRPr="0044322F">
        <w:t xml:space="preserve">Konkursa par finansējumu sabiedriski nozīmīgu tautas un skolu jaunatnes sporta pasākumu organizēšanai Latvijā </w:t>
      </w:r>
      <w:proofErr w:type="gramStart"/>
      <w:r w:rsidRPr="0044322F">
        <w:t>20</w:t>
      </w:r>
      <w:r w:rsidR="004F2D8C" w:rsidRPr="0044322F">
        <w:t>2</w:t>
      </w:r>
      <w:r w:rsidR="00E7460C" w:rsidRPr="0044322F">
        <w:t>2</w:t>
      </w:r>
      <w:r w:rsidRPr="0044322F">
        <w:t>.gadā</w:t>
      </w:r>
      <w:proofErr w:type="gramEnd"/>
    </w:p>
    <w:p w14:paraId="2D0FD03B" w14:textId="77777777" w:rsidR="006E0A03" w:rsidRPr="0044322F" w:rsidRDefault="006E0A03" w:rsidP="006E0A03">
      <w:pPr>
        <w:tabs>
          <w:tab w:val="left" w:pos="8385"/>
        </w:tabs>
        <w:jc w:val="both"/>
        <w:rPr>
          <w:sz w:val="26"/>
          <w:szCs w:val="22"/>
        </w:rPr>
      </w:pPr>
    </w:p>
    <w:p w14:paraId="52B425FF" w14:textId="77777777" w:rsidR="006E0A03" w:rsidRPr="0044322F" w:rsidRDefault="006E0A03" w:rsidP="006E0A03">
      <w:pPr>
        <w:jc w:val="center"/>
        <w:rPr>
          <w:b/>
          <w:sz w:val="26"/>
          <w:szCs w:val="26"/>
        </w:rPr>
      </w:pPr>
      <w:r w:rsidRPr="0044322F">
        <w:rPr>
          <w:b/>
          <w:sz w:val="26"/>
          <w:szCs w:val="22"/>
        </w:rPr>
        <w:t xml:space="preserve">PIETEIKUMS DALĪBAI </w:t>
      </w:r>
      <w:r w:rsidRPr="0044322F">
        <w:rPr>
          <w:b/>
          <w:sz w:val="26"/>
          <w:szCs w:val="26"/>
        </w:rPr>
        <w:t>KONKURSĀ</w:t>
      </w:r>
    </w:p>
    <w:p w14:paraId="64229B2D" w14:textId="77777777" w:rsidR="006E0A03" w:rsidRPr="0044322F" w:rsidRDefault="006E0A03" w:rsidP="006E0A03">
      <w:pPr>
        <w:jc w:val="center"/>
        <w:rPr>
          <w:b/>
          <w:sz w:val="26"/>
          <w:szCs w:val="26"/>
        </w:rPr>
      </w:pPr>
    </w:p>
    <w:p w14:paraId="1EA7EAA3" w14:textId="17BACDA6" w:rsidR="006E0A03" w:rsidRPr="0044322F" w:rsidRDefault="00C10279" w:rsidP="006E0A03">
      <w:pPr>
        <w:pStyle w:val="BodyText"/>
        <w:tabs>
          <w:tab w:val="left" w:pos="284"/>
          <w:tab w:val="left" w:pos="1260"/>
        </w:tabs>
        <w:spacing w:after="40"/>
        <w:rPr>
          <w:szCs w:val="24"/>
        </w:rPr>
      </w:pPr>
      <w:r w:rsidRPr="0044322F">
        <w:rPr>
          <w:szCs w:val="24"/>
          <w:lang w:eastAsia="en-US"/>
        </w:rPr>
        <w:t>Konkursa mērķis ir</w:t>
      </w:r>
      <w:r w:rsidRPr="0044322F">
        <w:rPr>
          <w:szCs w:val="24"/>
        </w:rPr>
        <w:t xml:space="preserve"> finansiāli atbalstīt sporta pasākumus, ko Konkursa kārtībā atzīst par sabiedriski nozīmīgiem tautas un skolu jaunatnes sporta pasākumiem Latvijā (turpmāk – Pasākums). Pasākumi notiek ar dažādu dzimumu un vecuma grupu dalību </w:t>
      </w:r>
      <w:r w:rsidRPr="0044322F">
        <w:t>(</w:t>
      </w:r>
      <w:r w:rsidRPr="0044322F">
        <w:rPr>
          <w:szCs w:val="24"/>
        </w:rPr>
        <w:t xml:space="preserve">skolu jaunatne </w:t>
      </w:r>
      <w:r w:rsidRPr="0044322F">
        <w:t xml:space="preserve">ietver izglītojamos </w:t>
      </w:r>
      <w:r w:rsidRPr="0044322F">
        <w:rPr>
          <w:szCs w:val="24"/>
        </w:rPr>
        <w:t>–</w:t>
      </w:r>
      <w:r w:rsidRPr="0044322F">
        <w:t xml:space="preserve"> skolas vecuma bērnus un jauniešus)</w:t>
      </w:r>
      <w:r w:rsidRPr="0044322F">
        <w:rPr>
          <w:szCs w:val="24"/>
        </w:rPr>
        <w:t>, norisinās dažādās vietās (teritorijās), pēc iespējas</w:t>
      </w:r>
      <w:proofErr w:type="gramStart"/>
      <w:r w:rsidRPr="0044322F">
        <w:rPr>
          <w:szCs w:val="24"/>
        </w:rPr>
        <w:t xml:space="preserve"> aptverot visu gadu dažādās sporta aktivitātēs un sporta veidos</w:t>
      </w:r>
      <w:proofErr w:type="gramEnd"/>
      <w:r w:rsidRPr="0044322F">
        <w:rPr>
          <w:szCs w:val="24"/>
        </w:rPr>
        <w:t>.</w:t>
      </w:r>
    </w:p>
    <w:p w14:paraId="2AE12829" w14:textId="77777777" w:rsidR="006E0A03" w:rsidRPr="0044322F" w:rsidRDefault="006E0A03" w:rsidP="006E0A03">
      <w:pPr>
        <w:pStyle w:val="BodyText"/>
        <w:tabs>
          <w:tab w:val="left" w:pos="284"/>
          <w:tab w:val="left" w:pos="1260"/>
        </w:tabs>
        <w:spacing w:after="40"/>
        <w:rPr>
          <w:szCs w:val="24"/>
          <w:lang w:eastAsia="en-US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932"/>
      </w:tblGrid>
      <w:tr w:rsidR="006E0A03" w:rsidRPr="0044322F" w14:paraId="64530FDB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CE8889" w14:textId="77777777" w:rsidR="006E0A03" w:rsidRPr="0044322F" w:rsidRDefault="006E0A03" w:rsidP="005243FC">
            <w:pPr>
              <w:pStyle w:val="Caption"/>
              <w:jc w:val="left"/>
              <w:rPr>
                <w:b/>
                <w:sz w:val="24"/>
                <w:szCs w:val="24"/>
              </w:rPr>
            </w:pPr>
            <w:r w:rsidRPr="0044322F">
              <w:rPr>
                <w:b/>
                <w:sz w:val="24"/>
                <w:szCs w:val="24"/>
              </w:rPr>
              <w:t>Organizācijas nosaukums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8DE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7506EDF9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944223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>Pasākuma nosaukums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16D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68521286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E45F52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>Pasākuma norises laiks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BFD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68C8A8BD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9D81D0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>Pasākuma norises vieta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7F4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57949C9B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FE5757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 xml:space="preserve">Tīmekļa vietnes adrese, kurā publicē informāciju par Pasākumu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809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0F4C6748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48D041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>Plānotais pasākuma dalībnieku skaits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7AC" w14:textId="77777777" w:rsidR="006E0A03" w:rsidRPr="0044322F" w:rsidRDefault="006E0A03" w:rsidP="005243FC">
            <w:pPr>
              <w:jc w:val="both"/>
            </w:pPr>
          </w:p>
        </w:tc>
      </w:tr>
      <w:tr w:rsidR="006E0A03" w:rsidRPr="0044322F" w14:paraId="7DD44145" w14:textId="77777777" w:rsidTr="005243FC">
        <w:trPr>
          <w:trHeight w:val="3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22E7D0" w14:textId="77777777" w:rsidR="006E0A03" w:rsidRPr="0044322F" w:rsidRDefault="006E0A03" w:rsidP="005243FC">
            <w:pPr>
              <w:pStyle w:val="Caption"/>
              <w:jc w:val="left"/>
              <w:rPr>
                <w:sz w:val="24"/>
                <w:szCs w:val="24"/>
              </w:rPr>
            </w:pPr>
            <w:r w:rsidRPr="0044322F">
              <w:rPr>
                <w:sz w:val="24"/>
                <w:szCs w:val="24"/>
              </w:rPr>
              <w:t>Pasākuma mērogs un ietvertā teritorija (valsts līmenis, reģions, pašvaldība)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1F2" w14:textId="77777777" w:rsidR="006E0A03" w:rsidRPr="0044322F" w:rsidRDefault="006E0A03" w:rsidP="005243FC">
            <w:pPr>
              <w:jc w:val="both"/>
            </w:pPr>
          </w:p>
        </w:tc>
      </w:tr>
    </w:tbl>
    <w:p w14:paraId="52D8F009" w14:textId="77777777" w:rsidR="006E0A03" w:rsidRPr="0044322F" w:rsidRDefault="006E0A03" w:rsidP="006E0A03">
      <w:pPr>
        <w:pStyle w:val="BodyText"/>
        <w:tabs>
          <w:tab w:val="left" w:pos="284"/>
          <w:tab w:val="left" w:pos="1260"/>
        </w:tabs>
        <w:spacing w:after="40"/>
        <w:rPr>
          <w:szCs w:val="2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6E0A03" w:rsidRPr="0044322F" w14:paraId="50783908" w14:textId="77777777" w:rsidTr="005243FC">
        <w:trPr>
          <w:cantSplit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D6428" w14:textId="77777777" w:rsidR="006E0A03" w:rsidRPr="0044322F" w:rsidRDefault="006E0A03" w:rsidP="005243FC">
            <w:pPr>
              <w:rPr>
                <w:i/>
                <w:iCs/>
              </w:rPr>
            </w:pPr>
            <w:r w:rsidRPr="0044322F">
              <w:rPr>
                <w:bCs/>
              </w:rPr>
              <w:t xml:space="preserve">2. </w:t>
            </w:r>
            <w:r w:rsidRPr="0044322F">
              <w:t>Pasākuma apraksts - programma. Organizācijas un iesaistīto sporta darbinieku pieredze.</w:t>
            </w:r>
          </w:p>
        </w:tc>
      </w:tr>
    </w:tbl>
    <w:p w14:paraId="2F30D454" w14:textId="77777777" w:rsidR="006E0A03" w:rsidRPr="0044322F" w:rsidRDefault="006E0A03" w:rsidP="006E0A03">
      <w:pPr>
        <w:rPr>
          <w:vanish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3955"/>
        <w:gridCol w:w="20"/>
        <w:gridCol w:w="4970"/>
        <w:gridCol w:w="255"/>
      </w:tblGrid>
      <w:tr w:rsidR="006E0A03" w:rsidRPr="0044322F" w14:paraId="0BE033A3" w14:textId="77777777" w:rsidTr="004F2D8C">
        <w:trPr>
          <w:gridAfter w:val="1"/>
          <w:wAfter w:w="255" w:type="dxa"/>
        </w:trPr>
        <w:tc>
          <w:tcPr>
            <w:tcW w:w="9072" w:type="dxa"/>
            <w:gridSpan w:val="4"/>
            <w:shd w:val="clear" w:color="auto" w:fill="auto"/>
          </w:tcPr>
          <w:p w14:paraId="7F4E6DFB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EDE43B8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2FD8EEB1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3049D817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1BF3B164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6EE9044B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C56AF92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249A7DD6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55DA2FB7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2E65696E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038A74A9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1AA26BF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279D65CC" w14:textId="24AAF1B1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4D06E7F8" w14:textId="1CFDF8AD" w:rsidR="00773BB7" w:rsidRPr="0044322F" w:rsidRDefault="00773BB7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5639C7AF" w14:textId="77777777" w:rsidR="00773BB7" w:rsidRPr="0044322F" w:rsidRDefault="00773BB7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5C57190D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EA89ED5" w14:textId="223F454C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0522636" w14:textId="77777777" w:rsidR="00773BB7" w:rsidRPr="0044322F" w:rsidRDefault="00773BB7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  <w:p w14:paraId="74556A69" w14:textId="77777777" w:rsidR="006E0A03" w:rsidRPr="0044322F" w:rsidRDefault="006E0A03" w:rsidP="005243FC">
            <w:pPr>
              <w:pStyle w:val="BodyText"/>
              <w:tabs>
                <w:tab w:val="left" w:pos="284"/>
                <w:tab w:val="left" w:pos="1260"/>
              </w:tabs>
              <w:spacing w:after="40"/>
              <w:rPr>
                <w:rFonts w:ascii="Calibri" w:eastAsia="PMingLiU" w:hAnsi="Calibri" w:cs="Arial"/>
                <w:szCs w:val="24"/>
              </w:rPr>
            </w:pPr>
          </w:p>
        </w:tc>
      </w:tr>
      <w:tr w:rsidR="006E0A03" w:rsidRPr="0044322F" w14:paraId="5EFF0F63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29A080" w14:textId="78EA5AD9" w:rsidR="006E0A03" w:rsidRPr="0044322F" w:rsidRDefault="006E0A03" w:rsidP="005243FC">
            <w:pPr>
              <w:keepNext/>
              <w:keepLines/>
              <w:jc w:val="both"/>
              <w:rPr>
                <w:i/>
                <w:iCs/>
              </w:rPr>
            </w:pPr>
            <w:r w:rsidRPr="0044322F">
              <w:rPr>
                <w:bCs/>
              </w:rPr>
              <w:lastRenderedPageBreak/>
              <w:t>2. Pasākuma finansējums</w:t>
            </w:r>
          </w:p>
        </w:tc>
      </w:tr>
      <w:tr w:rsidR="006E0A03" w:rsidRPr="0044322F" w14:paraId="065129B5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E2E5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4B698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Kopsumma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A9C8" w14:textId="77777777" w:rsidR="006E0A03" w:rsidRPr="0044322F" w:rsidRDefault="006E0A03" w:rsidP="005243FC">
            <w:pPr>
              <w:pStyle w:val="Header"/>
              <w:keepNext/>
              <w:keepLines/>
              <w:ind w:left="-15"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8DA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  <w:r w:rsidRPr="0044322F">
              <w:t>EUR</w:t>
            </w:r>
          </w:p>
        </w:tc>
      </w:tr>
      <w:tr w:rsidR="006E0A03" w:rsidRPr="0044322F" w14:paraId="1BB90E5E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9B54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D6626" w14:textId="77777777" w:rsidR="006E0A03" w:rsidRPr="0044322F" w:rsidRDefault="006E0A03" w:rsidP="005243FC">
            <w:pPr>
              <w:keepNext/>
              <w:keepLines/>
              <w:ind w:left="127"/>
            </w:pPr>
            <w:r w:rsidRPr="0044322F">
              <w:t>Organizācijas līdzfinansējuma summa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A089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94B7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  <w:r w:rsidRPr="0044322F">
              <w:t>EUR</w:t>
            </w:r>
          </w:p>
        </w:tc>
      </w:tr>
      <w:tr w:rsidR="006E0A03" w:rsidRPr="0044322F" w14:paraId="068CD7F2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F67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4875A" w14:textId="77777777" w:rsidR="006E0A03" w:rsidRPr="0044322F" w:rsidRDefault="006E0A03" w:rsidP="005243FC">
            <w:pPr>
              <w:keepNext/>
              <w:keepLines/>
              <w:ind w:left="127"/>
            </w:pPr>
            <w:r w:rsidRPr="0044322F">
              <w:t>No LSFP pieprasītā summa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6A26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792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  <w:r w:rsidRPr="0044322F">
              <w:t xml:space="preserve">EUR </w:t>
            </w:r>
          </w:p>
        </w:tc>
      </w:tr>
      <w:tr w:rsidR="006E0A03" w:rsidRPr="0044322F" w14:paraId="2C3F65B5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51276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237DF" w14:textId="77777777" w:rsidR="006E0A03" w:rsidRPr="0044322F" w:rsidRDefault="006E0A03" w:rsidP="005243FC">
            <w:pPr>
              <w:keepNext/>
              <w:keepLines/>
              <w:ind w:left="127"/>
            </w:pPr>
            <w:r w:rsidRPr="0044322F">
              <w:t>Līdzfinansējums (sadarbības partneru/sponsoru ieguldījums)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3B48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07C2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  <w:r w:rsidRPr="0044322F">
              <w:t>EUR</w:t>
            </w:r>
          </w:p>
        </w:tc>
      </w:tr>
      <w:tr w:rsidR="006E0A03" w:rsidRPr="0044322F" w14:paraId="23EB7BFB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DAE7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BD42A" w14:textId="786D2452" w:rsidR="006E0A03" w:rsidRPr="0044322F" w:rsidRDefault="006E0A03" w:rsidP="005243FC">
            <w:pPr>
              <w:keepNext/>
              <w:keepLines/>
              <w:ind w:left="127"/>
            </w:pPr>
            <w:r w:rsidRPr="0044322F">
              <w:t>Dalības maksas</w:t>
            </w:r>
            <w:proofErr w:type="gramStart"/>
            <w:r w:rsidRPr="0044322F">
              <w:t xml:space="preserve"> </w:t>
            </w:r>
            <w:r w:rsidR="00773BB7" w:rsidRPr="0044322F">
              <w:t xml:space="preserve"> </w:t>
            </w:r>
            <w:proofErr w:type="gramEnd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3888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B1C" w14:textId="77777777" w:rsidR="006E0A03" w:rsidRPr="0044322F" w:rsidRDefault="006E0A03" w:rsidP="005243FC">
            <w:pPr>
              <w:keepNext/>
              <w:keepLines/>
              <w:ind w:left="-15"/>
              <w:jc w:val="both"/>
            </w:pPr>
            <w:r w:rsidRPr="0044322F">
              <w:t>EUR</w:t>
            </w:r>
          </w:p>
        </w:tc>
      </w:tr>
      <w:tr w:rsidR="006E0A03" w:rsidRPr="0044322F" w14:paraId="4B13391F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001ADC" w14:textId="77777777" w:rsidR="006E0A03" w:rsidRPr="0044322F" w:rsidRDefault="006E0A03" w:rsidP="005243FC">
            <w:pPr>
              <w:keepNext/>
              <w:keepLines/>
              <w:jc w:val="both"/>
              <w:rPr>
                <w:bCs/>
              </w:rPr>
            </w:pPr>
            <w:r w:rsidRPr="0044322F">
              <w:rPr>
                <w:bCs/>
              </w:rPr>
              <w:t>3. Organizācija</w:t>
            </w:r>
          </w:p>
        </w:tc>
      </w:tr>
      <w:tr w:rsidR="006E0A03" w:rsidRPr="0044322F" w14:paraId="6CC5C7D1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33E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9FB82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Pilns organizācijas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699F" w14:textId="77777777" w:rsidR="006E0A03" w:rsidRPr="0044322F" w:rsidRDefault="006E0A03" w:rsidP="005243FC">
            <w:pPr>
              <w:pStyle w:val="Header"/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9F8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44BE69E9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805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3BFE65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Organizācijas juridiskā adrese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52B8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13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5FC7D0B7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1DE18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21F60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 xml:space="preserve">Reģistrācijas numurs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8BD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46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33C64E1E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EDCE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8DCE14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Tālrunis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7C3A3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D0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681F48E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F96AF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4A3D9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E-pasta adrese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815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C3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76EA7A80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FA102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0B71F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Interneta vietne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019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C3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02186A13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A8221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EE8C1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vārds, uzvārds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0419DF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6C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4FFF84D6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9FF7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A6AA5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amata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9A3AC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B83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18D8C13B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97F683" w14:textId="77777777" w:rsidR="006E0A03" w:rsidRPr="0044322F" w:rsidRDefault="006E0A03" w:rsidP="005243FC">
            <w:pPr>
              <w:keepNext/>
              <w:keepLines/>
              <w:jc w:val="both"/>
              <w:rPr>
                <w:bCs/>
              </w:rPr>
            </w:pPr>
            <w:r w:rsidRPr="0044322F">
              <w:rPr>
                <w:bCs/>
              </w:rPr>
              <w:t xml:space="preserve"> 4. Atbildīgā persona par Pasākumu</w:t>
            </w:r>
          </w:p>
        </w:tc>
      </w:tr>
      <w:tr w:rsidR="006E0A03" w:rsidRPr="0044322F" w14:paraId="7B879D0F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9AC68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D7DF8F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Koordinatora vārds, uzvārds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3941" w14:textId="77777777" w:rsidR="006E0A03" w:rsidRPr="0044322F" w:rsidRDefault="006E0A03" w:rsidP="005243FC">
            <w:pPr>
              <w:pStyle w:val="Header"/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752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56C94F0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1321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0BD2CE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Tālrunis, mobilais tālrunis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0DFD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52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C0B484C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A9361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4C210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E-pasta adrese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A0C6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84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9DBC288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E1508B" w14:textId="77777777" w:rsidR="006E0A03" w:rsidRPr="0044322F" w:rsidRDefault="006E0A03" w:rsidP="005243FC">
            <w:pPr>
              <w:keepNext/>
              <w:keepLines/>
              <w:jc w:val="both"/>
              <w:rPr>
                <w:bCs/>
              </w:rPr>
            </w:pPr>
            <w:r w:rsidRPr="0044322F">
              <w:rPr>
                <w:bCs/>
              </w:rPr>
              <w:t xml:space="preserve"> 5. </w:t>
            </w:r>
            <w:r w:rsidRPr="0044322F">
              <w:t>Pasākumu norisē iesaistītie sadarbības partneri</w:t>
            </w:r>
            <w:r w:rsidRPr="0044322F">
              <w:rPr>
                <w:bCs/>
              </w:rPr>
              <w:t xml:space="preserve">: </w:t>
            </w:r>
            <w:r w:rsidRPr="0044322F">
              <w:rPr>
                <w:bCs/>
                <w:i/>
              </w:rPr>
              <w:t>(ja nepieciešams papildinot skaitu)</w:t>
            </w:r>
          </w:p>
        </w:tc>
      </w:tr>
      <w:tr w:rsidR="006E0A03" w:rsidRPr="0044322F" w14:paraId="3E73A646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C2B3AB" w14:textId="77777777" w:rsidR="006E0A03" w:rsidRPr="0044322F" w:rsidRDefault="006E0A03" w:rsidP="005243FC">
            <w:pPr>
              <w:keepNext/>
              <w:keepLines/>
              <w:jc w:val="both"/>
              <w:rPr>
                <w:bCs/>
              </w:rPr>
            </w:pPr>
            <w:r w:rsidRPr="0044322F">
              <w:rPr>
                <w:bCs/>
              </w:rPr>
              <w:t xml:space="preserve"> 5.1. Sadarbības partneri (I)</w:t>
            </w:r>
          </w:p>
        </w:tc>
      </w:tr>
      <w:tr w:rsidR="006E0A03" w:rsidRPr="0044322F" w14:paraId="7BC1FFAB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EAEB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14972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Pilns organizācijas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5F45" w14:textId="77777777" w:rsidR="006E0A03" w:rsidRPr="0044322F" w:rsidRDefault="006E0A03" w:rsidP="005243FC">
            <w:pPr>
              <w:pStyle w:val="Header"/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D78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06A0C991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A4FD6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5A360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Juridiskā adrese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838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9D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923ADD8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170D4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3254D9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 xml:space="preserve">Reģistrācijas numurs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EEE3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D3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348B744A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0EDC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F52AB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Tālrunis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66B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A08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1A2716FC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F91D7D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D1FBF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vārds, uzvārds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E7CC5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D2F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B99018A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97432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B9A46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amata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BA4FC9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C27C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5DAE1422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DCD397" w14:textId="77777777" w:rsidR="006E0A03" w:rsidRPr="0044322F" w:rsidRDefault="006E0A03" w:rsidP="005243FC">
            <w:pPr>
              <w:keepNext/>
              <w:keepLines/>
              <w:jc w:val="both"/>
              <w:rPr>
                <w:bCs/>
              </w:rPr>
            </w:pPr>
            <w:r w:rsidRPr="0044322F">
              <w:rPr>
                <w:bCs/>
              </w:rPr>
              <w:t xml:space="preserve"> 5.2. Sadarbības partneris (II)</w:t>
            </w:r>
          </w:p>
        </w:tc>
      </w:tr>
      <w:tr w:rsidR="006E0A03" w:rsidRPr="0044322F" w14:paraId="60FE90E0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732B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28D6D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Pilns organizācijas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3F5F" w14:textId="77777777" w:rsidR="006E0A03" w:rsidRPr="0044322F" w:rsidRDefault="006E0A03" w:rsidP="005243FC">
            <w:pPr>
              <w:pStyle w:val="Header"/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93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2C39AA8C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8D66A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66FB4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Juridiskā adrese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4C5E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54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0AD2571C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089F6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978B0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 xml:space="preserve">Reģistrācijas numurs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B502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2A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08ED6943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47EA0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A9578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Tālrunis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F229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F95F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770A04C3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BE837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383449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vārds, uzvārds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3AB819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05B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  <w:tr w:rsidR="006E0A03" w:rsidRPr="0044322F" w14:paraId="66E5BF50" w14:textId="77777777" w:rsidTr="004F2D8C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A7A5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D5A0F" w14:textId="77777777" w:rsidR="006E0A03" w:rsidRPr="0044322F" w:rsidRDefault="006E0A03" w:rsidP="005243FC">
            <w:pPr>
              <w:keepNext/>
              <w:keepLines/>
              <w:ind w:left="127"/>
              <w:jc w:val="both"/>
            </w:pPr>
            <w:r w:rsidRPr="0044322F">
              <w:t>Vadītāja amata nosaukums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A142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01C" w14:textId="77777777" w:rsidR="006E0A03" w:rsidRPr="0044322F" w:rsidRDefault="006E0A03" w:rsidP="005243FC">
            <w:pPr>
              <w:keepNext/>
              <w:keepLines/>
              <w:jc w:val="both"/>
            </w:pPr>
          </w:p>
        </w:tc>
      </w:tr>
    </w:tbl>
    <w:p w14:paraId="16E9424C" w14:textId="77777777" w:rsidR="006E0A03" w:rsidRPr="0044322F" w:rsidRDefault="006E0A03" w:rsidP="006E0A03">
      <w:pPr>
        <w:jc w:val="both"/>
      </w:pPr>
    </w:p>
    <w:p w14:paraId="0DA1161C" w14:textId="5497F2B2" w:rsidR="006E0A03" w:rsidRPr="0044322F" w:rsidRDefault="006E0A03" w:rsidP="006E0A03">
      <w:pPr>
        <w:tabs>
          <w:tab w:val="left" w:pos="284"/>
          <w:tab w:val="left" w:pos="426"/>
        </w:tabs>
        <w:spacing w:after="40"/>
        <w:rPr>
          <w:b/>
        </w:rPr>
      </w:pPr>
      <w:r w:rsidRPr="0044322F">
        <w:rPr>
          <w:b/>
        </w:rPr>
        <w:tab/>
        <w:t>Organizācija Pieteikumā norāda informāciju un atsevišķi pievieno:</w:t>
      </w:r>
    </w:p>
    <w:p w14:paraId="5B3C6C61" w14:textId="2B9BE7C4" w:rsidR="00EA6C41" w:rsidRPr="0044322F" w:rsidRDefault="00647B78" w:rsidP="00EA6C41">
      <w:pPr>
        <w:pStyle w:val="ListParagraph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60" w:after="40"/>
        <w:ind w:left="284" w:firstLine="0"/>
        <w:jc w:val="both"/>
      </w:pPr>
      <w:r w:rsidRPr="0044322F">
        <w:t>Pasākuma programm</w:t>
      </w:r>
      <w:r w:rsidR="00A76CF1" w:rsidRPr="0044322F">
        <w:t>as</w:t>
      </w:r>
      <w:r w:rsidRPr="0044322F">
        <w:t xml:space="preserve"> projektu </w:t>
      </w:r>
      <w:r w:rsidR="00A76CF1" w:rsidRPr="0044322F">
        <w:t>ar</w:t>
      </w:r>
      <w:r w:rsidRPr="0044322F">
        <w:t xml:space="preserve"> informāciju par Pasākuma publicitāti (komunikācijas plāns un informatīvā pieejamība, t.sk. tīmekļa vietne, dalībnieku reģistrācijas un rezultātu platforma) kurā ir arī atspoguļots sabiedrībai kopumā sasniedzamais labums no Pasākuma</w:t>
      </w:r>
      <w:r w:rsidR="00EA6C41" w:rsidRPr="0044322F">
        <w:t>;</w:t>
      </w:r>
    </w:p>
    <w:p w14:paraId="3816A705" w14:textId="77777777" w:rsidR="00EA6C41" w:rsidRPr="0044322F" w:rsidRDefault="00EA6C41" w:rsidP="00EA6C41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spacing w:after="40"/>
        <w:ind w:left="284" w:firstLine="0"/>
        <w:jc w:val="both"/>
      </w:pPr>
      <w:r w:rsidRPr="0044322F">
        <w:t>Pasākuma budžeta tāmi;</w:t>
      </w:r>
    </w:p>
    <w:p w14:paraId="5812463A" w14:textId="0A235201" w:rsidR="00EA6C41" w:rsidRPr="0044322F" w:rsidRDefault="00EA6C41" w:rsidP="00EA6C41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spacing w:after="40"/>
        <w:ind w:left="284" w:firstLine="0"/>
        <w:jc w:val="both"/>
      </w:pPr>
      <w:r w:rsidRPr="0044322F">
        <w:t xml:space="preserve">Informāciju par Pasākuma administrēšanā un īstenošanā iesaistīto sporta darbinieku pieredzi, Pasākuma norisē iesaistīto sadarbības partneru apliecinājumus un aktivitāšu sarakstu, kuras organizētas sadarbībā ar nolikuma 8.punktā minētajiem partneriem. </w:t>
      </w:r>
    </w:p>
    <w:p w14:paraId="65D2F042" w14:textId="6B73DCEB" w:rsidR="006E0A03" w:rsidRPr="0044322F" w:rsidRDefault="006E0A03" w:rsidP="006E0A03">
      <w:pPr>
        <w:jc w:val="both"/>
      </w:pPr>
    </w:p>
    <w:p w14:paraId="1547832E" w14:textId="5347A294" w:rsidR="006E0A03" w:rsidRPr="0044322F" w:rsidRDefault="006E0A03" w:rsidP="006E0A03">
      <w:pPr>
        <w:tabs>
          <w:tab w:val="left" w:leader="underscore" w:pos="9072"/>
        </w:tabs>
        <w:ind w:left="30"/>
        <w:jc w:val="both"/>
        <w:rPr>
          <w:b/>
          <w:bCs/>
        </w:rPr>
      </w:pPr>
      <w:r w:rsidRPr="0044322F">
        <w:rPr>
          <w:b/>
          <w:bCs/>
        </w:rPr>
        <w:t xml:space="preserve">Organizācijas vadītāja vārds, uzvārds </w:t>
      </w:r>
      <w:r w:rsidR="004F2D8C" w:rsidRPr="0044322F">
        <w:rPr>
          <w:b/>
          <w:bCs/>
        </w:rPr>
        <w:t>________________________________</w:t>
      </w:r>
    </w:p>
    <w:p w14:paraId="73803A6C" w14:textId="77777777" w:rsidR="006E0A03" w:rsidRPr="0044322F" w:rsidRDefault="006E0A03" w:rsidP="006E0A03">
      <w:pPr>
        <w:tabs>
          <w:tab w:val="num" w:pos="-3640"/>
          <w:tab w:val="left" w:pos="9072"/>
        </w:tabs>
        <w:ind w:left="390"/>
        <w:jc w:val="both"/>
        <w:rPr>
          <w:sz w:val="10"/>
        </w:rPr>
      </w:pPr>
    </w:p>
    <w:p w14:paraId="194E42B7" w14:textId="77777777" w:rsidR="006E0A03" w:rsidRPr="0044322F" w:rsidRDefault="006E0A03" w:rsidP="006E0A03">
      <w:pPr>
        <w:tabs>
          <w:tab w:val="left" w:pos="-3960"/>
          <w:tab w:val="left" w:pos="284"/>
          <w:tab w:val="left" w:pos="426"/>
        </w:tabs>
        <w:spacing w:after="40"/>
        <w:jc w:val="both"/>
      </w:pPr>
      <w:r w:rsidRPr="0044322F">
        <w:t>datums ____________________</w:t>
      </w:r>
      <w:proofErr w:type="gramStart"/>
      <w:r w:rsidRPr="0044322F">
        <w:t xml:space="preserve">     </w:t>
      </w:r>
      <w:proofErr w:type="gramEnd"/>
      <w:r w:rsidRPr="0044322F">
        <w:t>paraksts_________________________</w:t>
      </w:r>
    </w:p>
    <w:p w14:paraId="1456E371" w14:textId="77777777" w:rsidR="00402CFB" w:rsidRPr="0044322F" w:rsidRDefault="006E0A03" w:rsidP="008830A2">
      <w:pPr>
        <w:tabs>
          <w:tab w:val="left" w:pos="7200"/>
        </w:tabs>
        <w:jc w:val="right"/>
      </w:pPr>
      <w:r w:rsidRPr="0044322F">
        <w:tab/>
      </w:r>
    </w:p>
    <w:p w14:paraId="59C2538B" w14:textId="77777777" w:rsidR="00402CFB" w:rsidRPr="0044322F" w:rsidRDefault="00402CFB" w:rsidP="008830A2">
      <w:pPr>
        <w:tabs>
          <w:tab w:val="left" w:pos="7200"/>
        </w:tabs>
        <w:jc w:val="right"/>
      </w:pPr>
    </w:p>
    <w:sectPr w:rsidR="00402CFB" w:rsidRPr="0044322F" w:rsidSect="00402C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5" w:right="1134" w:bottom="1134" w:left="1843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79A3" w14:textId="77777777" w:rsidR="00AE5992" w:rsidRDefault="00AE5992">
      <w:r>
        <w:separator/>
      </w:r>
    </w:p>
  </w:endnote>
  <w:endnote w:type="continuationSeparator" w:id="0">
    <w:p w14:paraId="22D7BEEC" w14:textId="77777777" w:rsidR="00AE5992" w:rsidRDefault="00AE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1E0D" w14:textId="77777777" w:rsidR="00917A45" w:rsidRDefault="00917A45" w:rsidP="00D96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8C0E0" w14:textId="77777777" w:rsidR="00917A45" w:rsidRDefault="00917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D0CB" w14:textId="3DFD749C" w:rsidR="00917A45" w:rsidRPr="006E0A03" w:rsidRDefault="00D30A5A" w:rsidP="00430CC3">
    <w:pPr>
      <w:spacing w:after="40"/>
      <w:jc w:val="both"/>
      <w:rPr>
        <w:sz w:val="20"/>
        <w:szCs w:val="20"/>
      </w:rPr>
    </w:pPr>
    <w:r w:rsidRPr="00F3709F">
      <w:rPr>
        <w:i/>
        <w:sz w:val="20"/>
        <w:szCs w:val="20"/>
      </w:rPr>
      <w:t xml:space="preserve">Konkursa par finansējumu sabiedriski nozīmīgu tautas </w:t>
    </w:r>
    <w:r w:rsidR="007D74A3" w:rsidRPr="00F3709F">
      <w:rPr>
        <w:i/>
        <w:sz w:val="20"/>
        <w:szCs w:val="20"/>
      </w:rPr>
      <w:t xml:space="preserve">un skolu jaunatnes </w:t>
    </w:r>
    <w:r w:rsidRPr="00F3709F">
      <w:rPr>
        <w:i/>
        <w:sz w:val="20"/>
        <w:szCs w:val="20"/>
      </w:rPr>
      <w:t xml:space="preserve">sporta pasākumu organizēšanai Latvijā nolikums </w:t>
    </w:r>
    <w:proofErr w:type="gramStart"/>
    <w:r w:rsidRPr="00F3709F">
      <w:rPr>
        <w:i/>
        <w:sz w:val="20"/>
        <w:szCs w:val="20"/>
      </w:rPr>
      <w:t>20</w:t>
    </w:r>
    <w:r w:rsidR="00BC5180">
      <w:rPr>
        <w:i/>
        <w:sz w:val="20"/>
        <w:szCs w:val="20"/>
      </w:rPr>
      <w:t>2</w:t>
    </w:r>
    <w:r w:rsidR="002F2287">
      <w:rPr>
        <w:i/>
        <w:sz w:val="20"/>
        <w:szCs w:val="20"/>
      </w:rPr>
      <w:t>2</w:t>
    </w:r>
    <w:r w:rsidR="006E0A03" w:rsidRPr="00F3709F">
      <w:rPr>
        <w:i/>
        <w:sz w:val="20"/>
        <w:szCs w:val="20"/>
      </w:rPr>
      <w:t>.gadam</w:t>
    </w:r>
    <w:proofErr w:type="gramEnd"/>
    <w:r w:rsidR="00430CC3">
      <w:rPr>
        <w:sz w:val="20"/>
        <w:szCs w:val="20"/>
      </w:rPr>
      <w:t xml:space="preserve">  </w:t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430CC3">
      <w:rPr>
        <w:sz w:val="20"/>
        <w:szCs w:val="20"/>
      </w:rPr>
      <w:t xml:space="preserve"> </w:t>
    </w:r>
    <w:r w:rsidR="00917A45" w:rsidRPr="00430CC3">
      <w:rPr>
        <w:rStyle w:val="PageNumber"/>
        <w:b/>
        <w:sz w:val="22"/>
        <w:szCs w:val="22"/>
      </w:rPr>
      <w:fldChar w:fldCharType="begin"/>
    </w:r>
    <w:r w:rsidR="00917A45" w:rsidRPr="00430CC3">
      <w:rPr>
        <w:rStyle w:val="PageNumber"/>
        <w:b/>
        <w:sz w:val="22"/>
        <w:szCs w:val="22"/>
      </w:rPr>
      <w:instrText xml:space="preserve"> PAGE </w:instrText>
    </w:r>
    <w:r w:rsidR="00917A45" w:rsidRPr="00430CC3">
      <w:rPr>
        <w:rStyle w:val="PageNumber"/>
        <w:b/>
        <w:sz w:val="22"/>
        <w:szCs w:val="22"/>
      </w:rPr>
      <w:fldChar w:fldCharType="separate"/>
    </w:r>
    <w:r w:rsidR="00373A57">
      <w:rPr>
        <w:rStyle w:val="PageNumber"/>
        <w:b/>
        <w:noProof/>
        <w:sz w:val="22"/>
        <w:szCs w:val="22"/>
      </w:rPr>
      <w:t>8</w:t>
    </w:r>
    <w:r w:rsidR="00917A45" w:rsidRPr="00430CC3">
      <w:rPr>
        <w:rStyle w:val="PageNumber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15F5" w14:textId="2D25294D" w:rsidR="00917A45" w:rsidRPr="006E0A03" w:rsidRDefault="00C5744E" w:rsidP="00430CC3">
    <w:pPr>
      <w:spacing w:after="40"/>
      <w:jc w:val="both"/>
      <w:rPr>
        <w:sz w:val="20"/>
        <w:szCs w:val="20"/>
      </w:rPr>
    </w:pPr>
    <w:r w:rsidRPr="00A935F1">
      <w:rPr>
        <w:i/>
        <w:sz w:val="20"/>
        <w:szCs w:val="20"/>
      </w:rPr>
      <w:t xml:space="preserve">Konkursa par finansējumu </w:t>
    </w:r>
    <w:r w:rsidR="003A4F1B" w:rsidRPr="00A935F1">
      <w:rPr>
        <w:i/>
        <w:sz w:val="20"/>
        <w:szCs w:val="20"/>
      </w:rPr>
      <w:t>sabiedriski nozīmīgu tautas</w:t>
    </w:r>
    <w:r w:rsidR="007D74A3" w:rsidRPr="00A935F1">
      <w:rPr>
        <w:i/>
        <w:sz w:val="20"/>
        <w:szCs w:val="20"/>
      </w:rPr>
      <w:t xml:space="preserve"> un skolu jaunatnes </w:t>
    </w:r>
    <w:r w:rsidRPr="00A935F1">
      <w:rPr>
        <w:i/>
        <w:sz w:val="20"/>
        <w:szCs w:val="20"/>
      </w:rPr>
      <w:t xml:space="preserve">sporta pasākumu organizēšanai Latvijā nolikums </w:t>
    </w:r>
    <w:proofErr w:type="gramStart"/>
    <w:r w:rsidRPr="00A935F1">
      <w:rPr>
        <w:i/>
        <w:sz w:val="20"/>
        <w:szCs w:val="20"/>
      </w:rPr>
      <w:t>20</w:t>
    </w:r>
    <w:r w:rsidR="00BC5180">
      <w:rPr>
        <w:i/>
        <w:sz w:val="20"/>
        <w:szCs w:val="20"/>
      </w:rPr>
      <w:t>2</w:t>
    </w:r>
    <w:r w:rsidR="002F2287">
      <w:rPr>
        <w:i/>
        <w:sz w:val="20"/>
        <w:szCs w:val="20"/>
      </w:rPr>
      <w:t>2</w:t>
    </w:r>
    <w:r w:rsidR="006E0A03" w:rsidRPr="00A935F1">
      <w:rPr>
        <w:i/>
        <w:sz w:val="20"/>
        <w:szCs w:val="20"/>
      </w:rPr>
      <w:t>.gadam</w:t>
    </w:r>
    <w:proofErr w:type="gramEnd"/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7D74A3">
      <w:rPr>
        <w:sz w:val="20"/>
        <w:szCs w:val="20"/>
      </w:rPr>
      <w:tab/>
    </w:r>
    <w:r w:rsidR="00430CC3">
      <w:rPr>
        <w:sz w:val="20"/>
        <w:szCs w:val="20"/>
      </w:rPr>
      <w:t xml:space="preserve"> </w:t>
    </w:r>
    <w:r w:rsidRPr="00430CC3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C01C" w14:textId="77777777" w:rsidR="00AE5992" w:rsidRDefault="00AE5992">
      <w:r>
        <w:separator/>
      </w:r>
    </w:p>
  </w:footnote>
  <w:footnote w:type="continuationSeparator" w:id="0">
    <w:p w14:paraId="02BE5640" w14:textId="77777777" w:rsidR="00AE5992" w:rsidRDefault="00AE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080" w14:textId="77777777" w:rsidR="00917A45" w:rsidRDefault="00917A45" w:rsidP="00D96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55815" w14:textId="77777777" w:rsidR="00917A45" w:rsidRDefault="00917A45" w:rsidP="00D96E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6A34" w14:textId="77777777" w:rsidR="00917A45" w:rsidRDefault="00917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E605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C18F5"/>
    <w:multiLevelType w:val="multilevel"/>
    <w:tmpl w:val="2C2E4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632863"/>
    <w:multiLevelType w:val="hybridMultilevel"/>
    <w:tmpl w:val="375AC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342F"/>
    <w:multiLevelType w:val="multilevel"/>
    <w:tmpl w:val="AC5CCC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60F21F3"/>
    <w:multiLevelType w:val="hybridMultilevel"/>
    <w:tmpl w:val="38F6A6E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8573B6"/>
    <w:multiLevelType w:val="multilevel"/>
    <w:tmpl w:val="7F2E8FF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4CC6151D"/>
    <w:multiLevelType w:val="multilevel"/>
    <w:tmpl w:val="0A6658F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54993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86D7B"/>
    <w:multiLevelType w:val="hybridMultilevel"/>
    <w:tmpl w:val="D254A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135032">
    <w:abstractNumId w:val="3"/>
  </w:num>
  <w:num w:numId="2" w16cid:durableId="1774596132">
    <w:abstractNumId w:val="5"/>
  </w:num>
  <w:num w:numId="3" w16cid:durableId="750275574">
    <w:abstractNumId w:val="6"/>
  </w:num>
  <w:num w:numId="4" w16cid:durableId="278226402">
    <w:abstractNumId w:val="1"/>
  </w:num>
  <w:num w:numId="5" w16cid:durableId="427040072">
    <w:abstractNumId w:val="0"/>
  </w:num>
  <w:num w:numId="6" w16cid:durableId="1819103770">
    <w:abstractNumId w:val="2"/>
  </w:num>
  <w:num w:numId="7" w16cid:durableId="1031876078">
    <w:abstractNumId w:val="8"/>
  </w:num>
  <w:num w:numId="8" w16cid:durableId="219245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414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6470834">
    <w:abstractNumId w:val="9"/>
  </w:num>
  <w:num w:numId="11" w16cid:durableId="1343700834">
    <w:abstractNumId w:val="7"/>
  </w:num>
  <w:num w:numId="12" w16cid:durableId="1137720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71"/>
    <w:rsid w:val="00000E09"/>
    <w:rsid w:val="00007DC1"/>
    <w:rsid w:val="00015E3E"/>
    <w:rsid w:val="00015FEF"/>
    <w:rsid w:val="00016BC8"/>
    <w:rsid w:val="000244F9"/>
    <w:rsid w:val="00025189"/>
    <w:rsid w:val="00026FF1"/>
    <w:rsid w:val="00027760"/>
    <w:rsid w:val="00032CD3"/>
    <w:rsid w:val="0003632C"/>
    <w:rsid w:val="0004723A"/>
    <w:rsid w:val="00047DE0"/>
    <w:rsid w:val="00051A38"/>
    <w:rsid w:val="00053D2E"/>
    <w:rsid w:val="00056054"/>
    <w:rsid w:val="000726B9"/>
    <w:rsid w:val="00094975"/>
    <w:rsid w:val="000A2E3D"/>
    <w:rsid w:val="000A756D"/>
    <w:rsid w:val="000B15A1"/>
    <w:rsid w:val="000B2119"/>
    <w:rsid w:val="000B2E0A"/>
    <w:rsid w:val="000C3F60"/>
    <w:rsid w:val="000C53C5"/>
    <w:rsid w:val="000D0177"/>
    <w:rsid w:val="000D059F"/>
    <w:rsid w:val="000D2A71"/>
    <w:rsid w:val="000D54F6"/>
    <w:rsid w:val="000D6C03"/>
    <w:rsid w:val="00101BBD"/>
    <w:rsid w:val="001064A8"/>
    <w:rsid w:val="00110C84"/>
    <w:rsid w:val="001202EB"/>
    <w:rsid w:val="001239DD"/>
    <w:rsid w:val="00123BA0"/>
    <w:rsid w:val="001269F9"/>
    <w:rsid w:val="00131F12"/>
    <w:rsid w:val="0013365A"/>
    <w:rsid w:val="0013511B"/>
    <w:rsid w:val="00137584"/>
    <w:rsid w:val="00140ABB"/>
    <w:rsid w:val="00157F41"/>
    <w:rsid w:val="00164B5A"/>
    <w:rsid w:val="00176B19"/>
    <w:rsid w:val="00177E00"/>
    <w:rsid w:val="00185668"/>
    <w:rsid w:val="00187F91"/>
    <w:rsid w:val="001917BA"/>
    <w:rsid w:val="00196FD2"/>
    <w:rsid w:val="001A00F7"/>
    <w:rsid w:val="001B65F9"/>
    <w:rsid w:val="001C09FA"/>
    <w:rsid w:val="001C4CBE"/>
    <w:rsid w:val="001C5663"/>
    <w:rsid w:val="001D1E7F"/>
    <w:rsid w:val="001D3C2D"/>
    <w:rsid w:val="001D3FBD"/>
    <w:rsid w:val="001E3620"/>
    <w:rsid w:val="001F3044"/>
    <w:rsid w:val="001F68DE"/>
    <w:rsid w:val="00206BBE"/>
    <w:rsid w:val="00214BAA"/>
    <w:rsid w:val="00216E76"/>
    <w:rsid w:val="002226C5"/>
    <w:rsid w:val="00223B62"/>
    <w:rsid w:val="00232165"/>
    <w:rsid w:val="002464D5"/>
    <w:rsid w:val="00251A6F"/>
    <w:rsid w:val="00261B5E"/>
    <w:rsid w:val="00265002"/>
    <w:rsid w:val="00274B78"/>
    <w:rsid w:val="00276FB8"/>
    <w:rsid w:val="00281120"/>
    <w:rsid w:val="00282F2E"/>
    <w:rsid w:val="002850C6"/>
    <w:rsid w:val="00285436"/>
    <w:rsid w:val="00291530"/>
    <w:rsid w:val="002B0440"/>
    <w:rsid w:val="002B565E"/>
    <w:rsid w:val="002B6AE8"/>
    <w:rsid w:val="002C34CC"/>
    <w:rsid w:val="002C66F7"/>
    <w:rsid w:val="002C7E10"/>
    <w:rsid w:val="002F2287"/>
    <w:rsid w:val="0031408A"/>
    <w:rsid w:val="003176CF"/>
    <w:rsid w:val="003200D2"/>
    <w:rsid w:val="0036034C"/>
    <w:rsid w:val="003671A5"/>
    <w:rsid w:val="00367BE1"/>
    <w:rsid w:val="00373A57"/>
    <w:rsid w:val="00374FE1"/>
    <w:rsid w:val="003819D5"/>
    <w:rsid w:val="00390439"/>
    <w:rsid w:val="003921CE"/>
    <w:rsid w:val="00394B7A"/>
    <w:rsid w:val="003962B2"/>
    <w:rsid w:val="003A250B"/>
    <w:rsid w:val="003A4F1B"/>
    <w:rsid w:val="003B0520"/>
    <w:rsid w:val="003B5975"/>
    <w:rsid w:val="003C0254"/>
    <w:rsid w:val="003C0FEE"/>
    <w:rsid w:val="003D03AC"/>
    <w:rsid w:val="003E2F3E"/>
    <w:rsid w:val="003E756C"/>
    <w:rsid w:val="003F64D1"/>
    <w:rsid w:val="003F6BD8"/>
    <w:rsid w:val="003F78B6"/>
    <w:rsid w:val="00402CFB"/>
    <w:rsid w:val="00404BCD"/>
    <w:rsid w:val="00413E7A"/>
    <w:rsid w:val="0041776A"/>
    <w:rsid w:val="00417D84"/>
    <w:rsid w:val="00430CC3"/>
    <w:rsid w:val="00431957"/>
    <w:rsid w:val="004350AB"/>
    <w:rsid w:val="0044322F"/>
    <w:rsid w:val="00445B24"/>
    <w:rsid w:val="004469A8"/>
    <w:rsid w:val="00447C60"/>
    <w:rsid w:val="004539E8"/>
    <w:rsid w:val="00454ED3"/>
    <w:rsid w:val="00457E7A"/>
    <w:rsid w:val="00463188"/>
    <w:rsid w:val="004646E6"/>
    <w:rsid w:val="004646E9"/>
    <w:rsid w:val="004656F8"/>
    <w:rsid w:val="004671E3"/>
    <w:rsid w:val="00467B59"/>
    <w:rsid w:val="00471F50"/>
    <w:rsid w:val="0047791B"/>
    <w:rsid w:val="0049566D"/>
    <w:rsid w:val="004A3782"/>
    <w:rsid w:val="004B40C1"/>
    <w:rsid w:val="004B502B"/>
    <w:rsid w:val="004C2073"/>
    <w:rsid w:val="004C54F5"/>
    <w:rsid w:val="004D1D75"/>
    <w:rsid w:val="004D4DEE"/>
    <w:rsid w:val="004D6BC7"/>
    <w:rsid w:val="004E5FB0"/>
    <w:rsid w:val="004F2D8C"/>
    <w:rsid w:val="004F6867"/>
    <w:rsid w:val="00501860"/>
    <w:rsid w:val="00505603"/>
    <w:rsid w:val="00510C50"/>
    <w:rsid w:val="005137A7"/>
    <w:rsid w:val="00516E1B"/>
    <w:rsid w:val="00520E86"/>
    <w:rsid w:val="00547571"/>
    <w:rsid w:val="00550ECA"/>
    <w:rsid w:val="005553B9"/>
    <w:rsid w:val="005614CB"/>
    <w:rsid w:val="00564C2C"/>
    <w:rsid w:val="00572E76"/>
    <w:rsid w:val="00575F82"/>
    <w:rsid w:val="00587184"/>
    <w:rsid w:val="00594E0D"/>
    <w:rsid w:val="005964DE"/>
    <w:rsid w:val="005A0655"/>
    <w:rsid w:val="005A395E"/>
    <w:rsid w:val="005C5A40"/>
    <w:rsid w:val="005D14FA"/>
    <w:rsid w:val="005D1D44"/>
    <w:rsid w:val="005E414F"/>
    <w:rsid w:val="005E5782"/>
    <w:rsid w:val="005F409C"/>
    <w:rsid w:val="005F4992"/>
    <w:rsid w:val="005F56C0"/>
    <w:rsid w:val="005F5DE2"/>
    <w:rsid w:val="0060286C"/>
    <w:rsid w:val="00607548"/>
    <w:rsid w:val="00610EB9"/>
    <w:rsid w:val="006114A5"/>
    <w:rsid w:val="006131B0"/>
    <w:rsid w:val="00613256"/>
    <w:rsid w:val="006135D9"/>
    <w:rsid w:val="00613A7B"/>
    <w:rsid w:val="00615518"/>
    <w:rsid w:val="00620788"/>
    <w:rsid w:val="00621C7D"/>
    <w:rsid w:val="006233C3"/>
    <w:rsid w:val="00641F3D"/>
    <w:rsid w:val="00647B78"/>
    <w:rsid w:val="006664FA"/>
    <w:rsid w:val="00672D3E"/>
    <w:rsid w:val="00672DD4"/>
    <w:rsid w:val="00682949"/>
    <w:rsid w:val="00684B54"/>
    <w:rsid w:val="00692F5D"/>
    <w:rsid w:val="00693A2E"/>
    <w:rsid w:val="00694236"/>
    <w:rsid w:val="00695551"/>
    <w:rsid w:val="00695833"/>
    <w:rsid w:val="006A13A5"/>
    <w:rsid w:val="006A62CB"/>
    <w:rsid w:val="006B69F2"/>
    <w:rsid w:val="006C1F05"/>
    <w:rsid w:val="006C3C15"/>
    <w:rsid w:val="006D03FD"/>
    <w:rsid w:val="006D1761"/>
    <w:rsid w:val="006D4016"/>
    <w:rsid w:val="006E0A03"/>
    <w:rsid w:val="006E6F6C"/>
    <w:rsid w:val="006F6D5E"/>
    <w:rsid w:val="00706701"/>
    <w:rsid w:val="00707CC8"/>
    <w:rsid w:val="0071325C"/>
    <w:rsid w:val="00723C63"/>
    <w:rsid w:val="00727655"/>
    <w:rsid w:val="00731835"/>
    <w:rsid w:val="00740196"/>
    <w:rsid w:val="00741398"/>
    <w:rsid w:val="007446B5"/>
    <w:rsid w:val="00745FED"/>
    <w:rsid w:val="00754699"/>
    <w:rsid w:val="00755948"/>
    <w:rsid w:val="00760589"/>
    <w:rsid w:val="00764DEA"/>
    <w:rsid w:val="00773BB7"/>
    <w:rsid w:val="007814E0"/>
    <w:rsid w:val="007911C3"/>
    <w:rsid w:val="007A4BDB"/>
    <w:rsid w:val="007B7549"/>
    <w:rsid w:val="007C3084"/>
    <w:rsid w:val="007C489A"/>
    <w:rsid w:val="007D0BF9"/>
    <w:rsid w:val="007D0D4D"/>
    <w:rsid w:val="007D294E"/>
    <w:rsid w:val="007D3B1E"/>
    <w:rsid w:val="007D5A2A"/>
    <w:rsid w:val="007D74A3"/>
    <w:rsid w:val="007D77FD"/>
    <w:rsid w:val="007F0809"/>
    <w:rsid w:val="007F099A"/>
    <w:rsid w:val="007F3C00"/>
    <w:rsid w:val="008116C7"/>
    <w:rsid w:val="00815DB1"/>
    <w:rsid w:val="008167B5"/>
    <w:rsid w:val="008206A3"/>
    <w:rsid w:val="008249D8"/>
    <w:rsid w:val="00825E27"/>
    <w:rsid w:val="0083468D"/>
    <w:rsid w:val="00841780"/>
    <w:rsid w:val="00847769"/>
    <w:rsid w:val="0085518C"/>
    <w:rsid w:val="00857ED1"/>
    <w:rsid w:val="008616DF"/>
    <w:rsid w:val="00867F27"/>
    <w:rsid w:val="00870FC1"/>
    <w:rsid w:val="00872473"/>
    <w:rsid w:val="008830A2"/>
    <w:rsid w:val="00891C48"/>
    <w:rsid w:val="00895791"/>
    <w:rsid w:val="008A1F50"/>
    <w:rsid w:val="008B2693"/>
    <w:rsid w:val="008B2700"/>
    <w:rsid w:val="008D5706"/>
    <w:rsid w:val="008E4B14"/>
    <w:rsid w:val="00912312"/>
    <w:rsid w:val="009179C3"/>
    <w:rsid w:val="00917A45"/>
    <w:rsid w:val="009249DB"/>
    <w:rsid w:val="00944070"/>
    <w:rsid w:val="009531CA"/>
    <w:rsid w:val="00957449"/>
    <w:rsid w:val="009574CB"/>
    <w:rsid w:val="00970CEF"/>
    <w:rsid w:val="0097675F"/>
    <w:rsid w:val="0098003C"/>
    <w:rsid w:val="009824BC"/>
    <w:rsid w:val="00983477"/>
    <w:rsid w:val="0098364D"/>
    <w:rsid w:val="00984323"/>
    <w:rsid w:val="00987079"/>
    <w:rsid w:val="00993100"/>
    <w:rsid w:val="009A3270"/>
    <w:rsid w:val="009A46F9"/>
    <w:rsid w:val="009A713E"/>
    <w:rsid w:val="009B3222"/>
    <w:rsid w:val="009D2819"/>
    <w:rsid w:val="009D5A8C"/>
    <w:rsid w:val="009D5F37"/>
    <w:rsid w:val="009E1B34"/>
    <w:rsid w:val="009E4CBD"/>
    <w:rsid w:val="009E4D49"/>
    <w:rsid w:val="009F2A51"/>
    <w:rsid w:val="009F7780"/>
    <w:rsid w:val="00A154D3"/>
    <w:rsid w:val="00A267B7"/>
    <w:rsid w:val="00A33702"/>
    <w:rsid w:val="00A33C18"/>
    <w:rsid w:val="00A34661"/>
    <w:rsid w:val="00A44426"/>
    <w:rsid w:val="00A51641"/>
    <w:rsid w:val="00A516D5"/>
    <w:rsid w:val="00A53183"/>
    <w:rsid w:val="00A5520F"/>
    <w:rsid w:val="00A57737"/>
    <w:rsid w:val="00A65071"/>
    <w:rsid w:val="00A65384"/>
    <w:rsid w:val="00A70DAB"/>
    <w:rsid w:val="00A76CF1"/>
    <w:rsid w:val="00A84454"/>
    <w:rsid w:val="00A935F1"/>
    <w:rsid w:val="00A94294"/>
    <w:rsid w:val="00A9440C"/>
    <w:rsid w:val="00AA18BD"/>
    <w:rsid w:val="00AA4274"/>
    <w:rsid w:val="00AA60B4"/>
    <w:rsid w:val="00AA7E24"/>
    <w:rsid w:val="00AB6DCC"/>
    <w:rsid w:val="00AC10D7"/>
    <w:rsid w:val="00AD0DD5"/>
    <w:rsid w:val="00AE354E"/>
    <w:rsid w:val="00AE5992"/>
    <w:rsid w:val="00AE6429"/>
    <w:rsid w:val="00B03B93"/>
    <w:rsid w:val="00B05C1F"/>
    <w:rsid w:val="00B17F4D"/>
    <w:rsid w:val="00B26110"/>
    <w:rsid w:val="00B36F5F"/>
    <w:rsid w:val="00B419D1"/>
    <w:rsid w:val="00B442AA"/>
    <w:rsid w:val="00B45327"/>
    <w:rsid w:val="00B45695"/>
    <w:rsid w:val="00B473CF"/>
    <w:rsid w:val="00B5455C"/>
    <w:rsid w:val="00B70B12"/>
    <w:rsid w:val="00B74272"/>
    <w:rsid w:val="00B85052"/>
    <w:rsid w:val="00B85169"/>
    <w:rsid w:val="00B87BEA"/>
    <w:rsid w:val="00B9011C"/>
    <w:rsid w:val="00B943D5"/>
    <w:rsid w:val="00BA2C60"/>
    <w:rsid w:val="00BA4787"/>
    <w:rsid w:val="00BA56E0"/>
    <w:rsid w:val="00BA5BBA"/>
    <w:rsid w:val="00BB0137"/>
    <w:rsid w:val="00BB37CF"/>
    <w:rsid w:val="00BC5180"/>
    <w:rsid w:val="00BC659A"/>
    <w:rsid w:val="00BC79FB"/>
    <w:rsid w:val="00BD41D5"/>
    <w:rsid w:val="00BD6C62"/>
    <w:rsid w:val="00BE6998"/>
    <w:rsid w:val="00BF2DDB"/>
    <w:rsid w:val="00C0129E"/>
    <w:rsid w:val="00C10279"/>
    <w:rsid w:val="00C13A36"/>
    <w:rsid w:val="00C158CF"/>
    <w:rsid w:val="00C26AE9"/>
    <w:rsid w:val="00C32593"/>
    <w:rsid w:val="00C45797"/>
    <w:rsid w:val="00C52FC3"/>
    <w:rsid w:val="00C559A4"/>
    <w:rsid w:val="00C564EF"/>
    <w:rsid w:val="00C5744E"/>
    <w:rsid w:val="00C708FD"/>
    <w:rsid w:val="00C728D7"/>
    <w:rsid w:val="00C7324B"/>
    <w:rsid w:val="00C734A1"/>
    <w:rsid w:val="00C765B5"/>
    <w:rsid w:val="00C87B39"/>
    <w:rsid w:val="00C96119"/>
    <w:rsid w:val="00CA6488"/>
    <w:rsid w:val="00CB3D83"/>
    <w:rsid w:val="00CC27FD"/>
    <w:rsid w:val="00CD4A36"/>
    <w:rsid w:val="00CD6D5C"/>
    <w:rsid w:val="00CF599E"/>
    <w:rsid w:val="00D02702"/>
    <w:rsid w:val="00D02FC1"/>
    <w:rsid w:val="00D06E61"/>
    <w:rsid w:val="00D12D5E"/>
    <w:rsid w:val="00D14DA9"/>
    <w:rsid w:val="00D15FE2"/>
    <w:rsid w:val="00D20DBE"/>
    <w:rsid w:val="00D23224"/>
    <w:rsid w:val="00D26C1F"/>
    <w:rsid w:val="00D27159"/>
    <w:rsid w:val="00D30A5A"/>
    <w:rsid w:val="00D31C18"/>
    <w:rsid w:val="00D36E59"/>
    <w:rsid w:val="00D41F3B"/>
    <w:rsid w:val="00D5027C"/>
    <w:rsid w:val="00D515F4"/>
    <w:rsid w:val="00D634D2"/>
    <w:rsid w:val="00D67962"/>
    <w:rsid w:val="00D76E76"/>
    <w:rsid w:val="00D77273"/>
    <w:rsid w:val="00D774DC"/>
    <w:rsid w:val="00D83B04"/>
    <w:rsid w:val="00D86F7E"/>
    <w:rsid w:val="00D92FB8"/>
    <w:rsid w:val="00D96E38"/>
    <w:rsid w:val="00DA0FA7"/>
    <w:rsid w:val="00DA3465"/>
    <w:rsid w:val="00DA41B9"/>
    <w:rsid w:val="00DB1648"/>
    <w:rsid w:val="00DB4050"/>
    <w:rsid w:val="00DC11BB"/>
    <w:rsid w:val="00DF6947"/>
    <w:rsid w:val="00E00DB0"/>
    <w:rsid w:val="00E00F48"/>
    <w:rsid w:val="00E04747"/>
    <w:rsid w:val="00E07696"/>
    <w:rsid w:val="00E11276"/>
    <w:rsid w:val="00E16933"/>
    <w:rsid w:val="00E25B88"/>
    <w:rsid w:val="00E26951"/>
    <w:rsid w:val="00E3443B"/>
    <w:rsid w:val="00E37C98"/>
    <w:rsid w:val="00E46F8D"/>
    <w:rsid w:val="00E47217"/>
    <w:rsid w:val="00E523B3"/>
    <w:rsid w:val="00E531E8"/>
    <w:rsid w:val="00E549CA"/>
    <w:rsid w:val="00E65820"/>
    <w:rsid w:val="00E701C0"/>
    <w:rsid w:val="00E71A14"/>
    <w:rsid w:val="00E7460C"/>
    <w:rsid w:val="00E80737"/>
    <w:rsid w:val="00E81148"/>
    <w:rsid w:val="00E8555A"/>
    <w:rsid w:val="00E872DD"/>
    <w:rsid w:val="00E912A4"/>
    <w:rsid w:val="00E9160E"/>
    <w:rsid w:val="00E933EC"/>
    <w:rsid w:val="00E951E1"/>
    <w:rsid w:val="00EA6C41"/>
    <w:rsid w:val="00EB0292"/>
    <w:rsid w:val="00EC022F"/>
    <w:rsid w:val="00EC3FE0"/>
    <w:rsid w:val="00ED1208"/>
    <w:rsid w:val="00ED3E99"/>
    <w:rsid w:val="00ED50E0"/>
    <w:rsid w:val="00ED6A19"/>
    <w:rsid w:val="00EE5C8F"/>
    <w:rsid w:val="00EE6305"/>
    <w:rsid w:val="00EF40FC"/>
    <w:rsid w:val="00EF4FD0"/>
    <w:rsid w:val="00EF63AD"/>
    <w:rsid w:val="00F0200E"/>
    <w:rsid w:val="00F022F3"/>
    <w:rsid w:val="00F032B2"/>
    <w:rsid w:val="00F05F76"/>
    <w:rsid w:val="00F15C93"/>
    <w:rsid w:val="00F26CE9"/>
    <w:rsid w:val="00F300A9"/>
    <w:rsid w:val="00F34777"/>
    <w:rsid w:val="00F3709F"/>
    <w:rsid w:val="00F37D3D"/>
    <w:rsid w:val="00F43501"/>
    <w:rsid w:val="00F449D9"/>
    <w:rsid w:val="00F53CB6"/>
    <w:rsid w:val="00F61CD1"/>
    <w:rsid w:val="00F6552D"/>
    <w:rsid w:val="00F75C51"/>
    <w:rsid w:val="00F8509F"/>
    <w:rsid w:val="00F9598E"/>
    <w:rsid w:val="00FB3E69"/>
    <w:rsid w:val="00FB4AF8"/>
    <w:rsid w:val="00FC11D3"/>
    <w:rsid w:val="00FD402C"/>
    <w:rsid w:val="00FD77B4"/>
    <w:rsid w:val="00FE195F"/>
    <w:rsid w:val="00FE5244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58F2E"/>
  <w15:chartTrackingRefBased/>
  <w15:docId w15:val="{2CDCBE90-E774-46DC-8D10-D97E4B30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3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0137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BB0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0137"/>
    <w:pPr>
      <w:jc w:val="center"/>
    </w:pPr>
    <w:rPr>
      <w:sz w:val="40"/>
      <w:szCs w:val="40"/>
    </w:rPr>
  </w:style>
  <w:style w:type="paragraph" w:styleId="BodyText">
    <w:name w:val="Body Text"/>
    <w:basedOn w:val="Normal"/>
    <w:link w:val="BodyTextChar"/>
    <w:rsid w:val="00BB0137"/>
    <w:pPr>
      <w:jc w:val="both"/>
    </w:pPr>
    <w:rPr>
      <w:szCs w:val="20"/>
      <w:lang w:eastAsia="lv-LV"/>
    </w:rPr>
  </w:style>
  <w:style w:type="character" w:styleId="Hyperlink">
    <w:name w:val="Hyperlink"/>
    <w:rsid w:val="00BB0137"/>
    <w:rPr>
      <w:color w:val="0000FF"/>
      <w:u w:val="single"/>
    </w:rPr>
  </w:style>
  <w:style w:type="character" w:customStyle="1" w:styleId="Heading3Char">
    <w:name w:val="Heading 3 Char"/>
    <w:link w:val="Heading3"/>
    <w:rsid w:val="00BB0137"/>
    <w:rPr>
      <w:rFonts w:ascii="Arial" w:hAnsi="Arial" w:cs="Arial"/>
      <w:b/>
      <w:bCs/>
      <w:sz w:val="26"/>
      <w:szCs w:val="26"/>
      <w:lang w:val="lv-LV" w:eastAsia="en-US" w:bidi="ar-SA"/>
    </w:rPr>
  </w:style>
  <w:style w:type="paragraph" w:styleId="Header">
    <w:name w:val="header"/>
    <w:basedOn w:val="Normal"/>
    <w:link w:val="HeaderChar"/>
    <w:rsid w:val="00BB0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B0137"/>
    <w:pPr>
      <w:tabs>
        <w:tab w:val="center" w:pos="4320"/>
        <w:tab w:val="right" w:pos="8640"/>
      </w:tabs>
    </w:pPr>
  </w:style>
  <w:style w:type="character" w:styleId="PageNumber">
    <w:name w:val="page number"/>
    <w:rsid w:val="00BB0137"/>
    <w:rPr>
      <w:rFonts w:cs="Times New Roman"/>
    </w:rPr>
  </w:style>
  <w:style w:type="character" w:customStyle="1" w:styleId="FooterChar">
    <w:name w:val="Footer Char"/>
    <w:link w:val="Footer"/>
    <w:rsid w:val="00BB0137"/>
    <w:rPr>
      <w:sz w:val="24"/>
      <w:szCs w:val="24"/>
      <w:lang w:val="lv-LV" w:eastAsia="en-US" w:bidi="ar-SA"/>
    </w:rPr>
  </w:style>
  <w:style w:type="paragraph" w:customStyle="1" w:styleId="Default">
    <w:name w:val="Default"/>
    <w:rsid w:val="00BB01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5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4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09"/>
    <w:pPr>
      <w:ind w:left="720"/>
    </w:pPr>
  </w:style>
  <w:style w:type="table" w:styleId="TableGrid">
    <w:name w:val="Table Grid"/>
    <w:basedOn w:val="TableNormal"/>
    <w:rsid w:val="007D0D4D"/>
    <w:rPr>
      <w:rFonts w:ascii="Calibri" w:eastAsia="PMingLiU" w:hAnsi="Calibri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409C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rsid w:val="009E4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CBD"/>
    <w:rPr>
      <w:sz w:val="20"/>
      <w:szCs w:val="20"/>
    </w:rPr>
  </w:style>
  <w:style w:type="character" w:customStyle="1" w:styleId="CommentTextChar">
    <w:name w:val="Comment Text Char"/>
    <w:link w:val="CommentText"/>
    <w:rsid w:val="009E4C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4CBD"/>
    <w:rPr>
      <w:b/>
      <w:bCs/>
    </w:rPr>
  </w:style>
  <w:style w:type="character" w:customStyle="1" w:styleId="CommentSubjectChar">
    <w:name w:val="Comment Subject Char"/>
    <w:link w:val="CommentSubject"/>
    <w:rsid w:val="009E4CBD"/>
    <w:rPr>
      <w:b/>
      <w:bCs/>
      <w:lang w:eastAsia="en-US"/>
    </w:rPr>
  </w:style>
  <w:style w:type="paragraph" w:styleId="NoSpacing">
    <w:name w:val="No Spacing"/>
    <w:uiPriority w:val="1"/>
    <w:qFormat/>
    <w:rsid w:val="004E5FB0"/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m6875035900542130194gmail-msobodytext">
    <w:name w:val="m_6875035900542130194gmail-msobodytext"/>
    <w:basedOn w:val="Normal"/>
    <w:rsid w:val="00D20DBE"/>
    <w:pPr>
      <w:spacing w:before="100" w:beforeAutospacing="1" w:after="100" w:afterAutospacing="1"/>
    </w:pPr>
    <w:rPr>
      <w:lang w:eastAsia="lv-LV"/>
    </w:rPr>
  </w:style>
  <w:style w:type="paragraph" w:customStyle="1" w:styleId="m6875035900542130194gmail-msonormal">
    <w:name w:val="m_6875035900542130194gmail-msonormal"/>
    <w:basedOn w:val="Normal"/>
    <w:rsid w:val="00D20DB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link w:val="Header"/>
    <w:rsid w:val="006E0A03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6E0A03"/>
    <w:rPr>
      <w:sz w:val="24"/>
    </w:rPr>
  </w:style>
  <w:style w:type="paragraph" w:styleId="Revision">
    <w:name w:val="Revision"/>
    <w:hidden/>
    <w:uiPriority w:val="99"/>
    <w:semiHidden/>
    <w:rsid w:val="004B50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7F45-9B7D-4DCE-AE70-DE6F6D22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LSFP</dc:creator>
  <cp:keywords/>
  <cp:lastModifiedBy>Māris Liepiņš</cp:lastModifiedBy>
  <cp:revision>2</cp:revision>
  <cp:lastPrinted>2022-04-06T15:05:00Z</cp:lastPrinted>
  <dcterms:created xsi:type="dcterms:W3CDTF">2022-04-14T13:30:00Z</dcterms:created>
  <dcterms:modified xsi:type="dcterms:W3CDTF">2022-04-14T13:30:00Z</dcterms:modified>
</cp:coreProperties>
</file>